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4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23321845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2C4A90">
        <w:rPr>
          <w:b/>
          <w:bCs/>
          <w:sz w:val="32"/>
          <w:szCs w:val="32"/>
        </w:rPr>
        <w:t>6</w:t>
      </w:r>
      <w:r w:rsidR="00922C7E">
        <w:rPr>
          <w:b/>
          <w:bCs/>
          <w:sz w:val="32"/>
          <w:szCs w:val="32"/>
        </w:rPr>
        <w:t>7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7D1DFA" w:rsidRDefault="007D0060" w:rsidP="00D90758">
      <w:pPr>
        <w:jc w:val="both"/>
        <w:rPr>
          <w:sz w:val="28"/>
          <w:szCs w:val="28"/>
          <w:u w:val="single"/>
        </w:rPr>
      </w:pPr>
      <w:r w:rsidRPr="00210A02">
        <w:rPr>
          <w:sz w:val="28"/>
          <w:szCs w:val="28"/>
        </w:rPr>
        <w:t>в</w:t>
      </w:r>
      <w:r w:rsidR="00EB2FE5" w:rsidRPr="00210A02">
        <w:rPr>
          <w:sz w:val="28"/>
          <w:szCs w:val="28"/>
        </w:rPr>
        <w:t>ід</w:t>
      </w:r>
      <w:r w:rsidR="00BC6695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</w:t>
      </w:r>
      <w:r w:rsidR="00922C7E">
        <w:rPr>
          <w:sz w:val="28"/>
          <w:szCs w:val="28"/>
          <w:u w:val="single"/>
        </w:rPr>
        <w:t xml:space="preserve">                       </w:t>
      </w:r>
      <w:r w:rsidR="007D1DFA">
        <w:rPr>
          <w:sz w:val="28"/>
          <w:szCs w:val="28"/>
          <w:u w:val="single"/>
        </w:rPr>
        <w:t xml:space="preserve">   </w:t>
      </w:r>
      <w:r w:rsidR="0066267C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BC7C8A" w:rsidRPr="00210A02">
        <w:rPr>
          <w:sz w:val="28"/>
          <w:szCs w:val="28"/>
        </w:rPr>
        <w:tab/>
      </w:r>
      <w:r w:rsidR="00D8310D" w:rsidRPr="00210A02">
        <w:rPr>
          <w:sz w:val="28"/>
          <w:szCs w:val="28"/>
        </w:rPr>
        <w:tab/>
      </w:r>
      <w:r w:rsidR="00ED7A6E" w:rsidRPr="00210A02">
        <w:rPr>
          <w:sz w:val="28"/>
          <w:szCs w:val="28"/>
        </w:rPr>
        <w:t xml:space="preserve">     </w:t>
      </w:r>
      <w:r w:rsidR="00901F24" w:rsidRPr="00210A02">
        <w:rPr>
          <w:sz w:val="28"/>
          <w:szCs w:val="28"/>
        </w:rPr>
        <w:t xml:space="preserve">     </w:t>
      </w:r>
      <w:r w:rsidR="00C55F35" w:rsidRPr="00210A02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</w:t>
      </w:r>
      <w:r w:rsidR="007D1DFA">
        <w:rPr>
          <w:sz w:val="28"/>
          <w:szCs w:val="28"/>
        </w:rPr>
        <w:t xml:space="preserve">          </w:t>
      </w:r>
      <w:r w:rsidR="00396BAC" w:rsidRPr="00210A02">
        <w:rPr>
          <w:sz w:val="28"/>
          <w:szCs w:val="28"/>
        </w:rPr>
        <w:t xml:space="preserve">       </w:t>
      </w:r>
      <w:r w:rsidR="00EB2FE5" w:rsidRPr="00210A02">
        <w:rPr>
          <w:sz w:val="28"/>
          <w:szCs w:val="28"/>
        </w:rPr>
        <w:t xml:space="preserve">№ </w:t>
      </w:r>
      <w:r w:rsidR="00922C7E">
        <w:rPr>
          <w:sz w:val="28"/>
          <w:szCs w:val="28"/>
        </w:rPr>
        <w:t>__________</w:t>
      </w:r>
    </w:p>
    <w:p w:rsidR="00AE7ECF" w:rsidRPr="00E46544" w:rsidRDefault="00AE7ECF" w:rsidP="00D90758">
      <w:pPr>
        <w:jc w:val="both"/>
        <w:rPr>
          <w:sz w:val="24"/>
          <w:szCs w:val="24"/>
        </w:rPr>
      </w:pPr>
    </w:p>
    <w:p w:rsidR="00922C7E" w:rsidRPr="00E46544" w:rsidRDefault="00922C7E" w:rsidP="00922C7E">
      <w:pPr>
        <w:jc w:val="both"/>
        <w:rPr>
          <w:sz w:val="24"/>
          <w:szCs w:val="24"/>
        </w:rPr>
      </w:pPr>
      <w:r w:rsidRPr="00E46544">
        <w:rPr>
          <w:sz w:val="24"/>
          <w:szCs w:val="24"/>
        </w:rPr>
        <w:t>Про затвердження плану</w:t>
      </w:r>
    </w:p>
    <w:p w:rsidR="00922C7E" w:rsidRPr="00E46544" w:rsidRDefault="00922C7E" w:rsidP="00922C7E">
      <w:pPr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діяльності з підготовки проєктів </w:t>
      </w:r>
    </w:p>
    <w:p w:rsidR="00182B11" w:rsidRPr="00E46544" w:rsidRDefault="00922C7E" w:rsidP="00922C7E">
      <w:pPr>
        <w:rPr>
          <w:sz w:val="24"/>
          <w:szCs w:val="24"/>
        </w:rPr>
      </w:pPr>
      <w:r w:rsidRPr="00E46544">
        <w:rPr>
          <w:sz w:val="24"/>
          <w:szCs w:val="24"/>
        </w:rPr>
        <w:t xml:space="preserve">регуляторних актів </w:t>
      </w:r>
      <w:proofErr w:type="spellStart"/>
      <w:r w:rsidR="00182B11" w:rsidRPr="00E46544">
        <w:rPr>
          <w:sz w:val="24"/>
          <w:szCs w:val="24"/>
        </w:rPr>
        <w:t>Павлоградської</w:t>
      </w:r>
      <w:proofErr w:type="spellEnd"/>
      <w:r w:rsidR="00182B11" w:rsidRPr="00E46544">
        <w:rPr>
          <w:sz w:val="24"/>
          <w:szCs w:val="24"/>
        </w:rPr>
        <w:t xml:space="preserve"> </w:t>
      </w:r>
    </w:p>
    <w:p w:rsidR="00711322" w:rsidRPr="00E46544" w:rsidRDefault="00182B11" w:rsidP="00922C7E">
      <w:pPr>
        <w:rPr>
          <w:color w:val="000000" w:themeColor="text1"/>
          <w:sz w:val="24"/>
          <w:szCs w:val="24"/>
        </w:rPr>
      </w:pPr>
      <w:r w:rsidRPr="00E46544">
        <w:rPr>
          <w:sz w:val="24"/>
          <w:szCs w:val="24"/>
        </w:rPr>
        <w:t xml:space="preserve">міської ради </w:t>
      </w:r>
      <w:r w:rsidR="00922C7E" w:rsidRPr="00E46544">
        <w:rPr>
          <w:sz w:val="24"/>
          <w:szCs w:val="24"/>
        </w:rPr>
        <w:t>на 202</w:t>
      </w:r>
      <w:r w:rsidR="008D2B8D">
        <w:rPr>
          <w:sz w:val="24"/>
          <w:szCs w:val="24"/>
        </w:rPr>
        <w:t>6</w:t>
      </w:r>
      <w:r w:rsidR="00922C7E" w:rsidRPr="00E46544">
        <w:rPr>
          <w:sz w:val="24"/>
          <w:szCs w:val="24"/>
        </w:rPr>
        <w:t xml:space="preserve"> рік</w:t>
      </w:r>
    </w:p>
    <w:p w:rsidR="00E46544" w:rsidRPr="00E46544" w:rsidRDefault="00E46544" w:rsidP="00FF5399">
      <w:pPr>
        <w:rPr>
          <w:sz w:val="24"/>
          <w:szCs w:val="24"/>
        </w:rPr>
      </w:pPr>
    </w:p>
    <w:p w:rsidR="00A976E1" w:rsidRPr="00E46544" w:rsidRDefault="002617C9" w:rsidP="00A976E1">
      <w:pPr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Відповідно ст.25, ч.1 ст.59 Закону України </w:t>
      </w:r>
      <w:proofErr w:type="spellStart"/>
      <w:r w:rsidRPr="00E46544">
        <w:rPr>
          <w:sz w:val="24"/>
          <w:szCs w:val="24"/>
        </w:rPr>
        <w:t>“Про</w:t>
      </w:r>
      <w:proofErr w:type="spellEnd"/>
      <w:r w:rsidRPr="00E46544">
        <w:rPr>
          <w:sz w:val="24"/>
          <w:szCs w:val="24"/>
        </w:rPr>
        <w:t xml:space="preserve"> місцеве самоврядування в </w:t>
      </w:r>
      <w:proofErr w:type="spellStart"/>
      <w:r w:rsidRPr="00E46544">
        <w:rPr>
          <w:sz w:val="24"/>
          <w:szCs w:val="24"/>
        </w:rPr>
        <w:t>Україні”</w:t>
      </w:r>
      <w:proofErr w:type="spellEnd"/>
      <w:r w:rsidRPr="00E46544">
        <w:rPr>
          <w:sz w:val="24"/>
          <w:szCs w:val="24"/>
        </w:rPr>
        <w:t xml:space="preserve">, ст.7 Закону України </w:t>
      </w:r>
      <w:proofErr w:type="spellStart"/>
      <w:r w:rsidR="00311901" w:rsidRPr="00E46544">
        <w:rPr>
          <w:sz w:val="24"/>
          <w:szCs w:val="24"/>
        </w:rPr>
        <w:t>“</w:t>
      </w:r>
      <w:r w:rsidRPr="00E46544">
        <w:rPr>
          <w:sz w:val="24"/>
          <w:szCs w:val="24"/>
        </w:rPr>
        <w:t>Про</w:t>
      </w:r>
      <w:proofErr w:type="spellEnd"/>
      <w:r w:rsidRPr="00E46544">
        <w:rPr>
          <w:sz w:val="24"/>
          <w:szCs w:val="24"/>
        </w:rPr>
        <w:t xml:space="preserve"> засади державної регуляторної політики у сфері господарської </w:t>
      </w:r>
      <w:proofErr w:type="spellStart"/>
      <w:r w:rsidRPr="00E46544">
        <w:rPr>
          <w:sz w:val="24"/>
          <w:szCs w:val="24"/>
        </w:rPr>
        <w:t>діяльності</w:t>
      </w:r>
      <w:r w:rsidR="00311901" w:rsidRPr="00E46544">
        <w:rPr>
          <w:sz w:val="24"/>
          <w:szCs w:val="24"/>
        </w:rPr>
        <w:t>ˮ</w:t>
      </w:r>
      <w:proofErr w:type="spellEnd"/>
      <w:r w:rsidRPr="00E46544">
        <w:rPr>
          <w:sz w:val="24"/>
          <w:szCs w:val="24"/>
        </w:rPr>
        <w:t xml:space="preserve">, </w:t>
      </w:r>
      <w:proofErr w:type="spellStart"/>
      <w:r w:rsidRPr="00E46544">
        <w:rPr>
          <w:sz w:val="24"/>
          <w:szCs w:val="24"/>
        </w:rPr>
        <w:t>Павлоградська</w:t>
      </w:r>
      <w:proofErr w:type="spellEnd"/>
      <w:r w:rsidRPr="00E46544">
        <w:rPr>
          <w:sz w:val="24"/>
          <w:szCs w:val="24"/>
        </w:rPr>
        <w:t xml:space="preserve"> міська рада</w:t>
      </w:r>
    </w:p>
    <w:p w:rsidR="00421FFD" w:rsidRPr="00906D5E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E46544" w:rsidRDefault="00D36302" w:rsidP="00BB5ED2">
      <w:pPr>
        <w:jc w:val="center"/>
        <w:rPr>
          <w:sz w:val="24"/>
          <w:szCs w:val="24"/>
        </w:rPr>
      </w:pPr>
      <w:r w:rsidRPr="00E46544">
        <w:rPr>
          <w:sz w:val="24"/>
          <w:szCs w:val="24"/>
        </w:rPr>
        <w:t>ВИРІШИЛА:</w:t>
      </w:r>
    </w:p>
    <w:p w:rsidR="00921A4F" w:rsidRPr="00906D5E" w:rsidRDefault="00921A4F" w:rsidP="00BB5ED2">
      <w:pPr>
        <w:ind w:firstLine="709"/>
        <w:jc w:val="center"/>
        <w:rPr>
          <w:sz w:val="16"/>
          <w:szCs w:val="16"/>
        </w:rPr>
      </w:pPr>
    </w:p>
    <w:p w:rsidR="002617C9" w:rsidRPr="00E46544" w:rsidRDefault="002617C9" w:rsidP="0092257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1. Затвердити план діяльності з підготовки проєктів регуляторних актів </w:t>
      </w:r>
      <w:proofErr w:type="spellStart"/>
      <w:r w:rsidR="00922579" w:rsidRPr="00E46544">
        <w:rPr>
          <w:sz w:val="24"/>
          <w:szCs w:val="24"/>
        </w:rPr>
        <w:t>Павлоградської</w:t>
      </w:r>
      <w:proofErr w:type="spellEnd"/>
      <w:r w:rsidR="00922579" w:rsidRPr="00E46544">
        <w:rPr>
          <w:sz w:val="24"/>
          <w:szCs w:val="24"/>
        </w:rPr>
        <w:t xml:space="preserve"> міської ради </w:t>
      </w:r>
      <w:r w:rsidRPr="00E46544">
        <w:rPr>
          <w:sz w:val="24"/>
          <w:szCs w:val="24"/>
        </w:rPr>
        <w:t>на 202</w:t>
      </w:r>
      <w:r w:rsidR="00922579" w:rsidRPr="00E46544">
        <w:rPr>
          <w:sz w:val="24"/>
          <w:szCs w:val="24"/>
        </w:rPr>
        <w:t>6</w:t>
      </w:r>
      <w:r w:rsidRPr="00E46544">
        <w:rPr>
          <w:sz w:val="24"/>
          <w:szCs w:val="24"/>
        </w:rPr>
        <w:t xml:space="preserve"> рік (додається).</w:t>
      </w:r>
    </w:p>
    <w:p w:rsidR="00906D5E" w:rsidRPr="005B3C66" w:rsidRDefault="00906D5E" w:rsidP="00906D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>. Розробникам регуляторних актів</w:t>
      </w:r>
      <w:r w:rsidRPr="005B3C66">
        <w:rPr>
          <w:bCs/>
          <w:color w:val="1D1D1B"/>
          <w:sz w:val="24"/>
          <w:szCs w:val="24"/>
        </w:rPr>
        <w:t xml:space="preserve"> надавати до відділу інвестицій, зовнішнього партнерства та регуляторної політики</w:t>
      </w:r>
      <w:r w:rsidRPr="005B3C66">
        <w:rPr>
          <w:sz w:val="24"/>
          <w:szCs w:val="24"/>
        </w:rPr>
        <w:t>: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bCs/>
          <w:color w:val="1D1D1B"/>
          <w:sz w:val="24"/>
          <w:szCs w:val="24"/>
        </w:rPr>
        <w:t>2</w:t>
      </w:r>
      <w:r w:rsidRPr="005B3C66">
        <w:rPr>
          <w:bCs/>
          <w:color w:val="1D1D1B"/>
          <w:sz w:val="24"/>
          <w:szCs w:val="24"/>
        </w:rPr>
        <w:t>.1. протягом 2 робочих дні</w:t>
      </w:r>
      <w:r>
        <w:rPr>
          <w:bCs/>
          <w:color w:val="1D1D1B"/>
          <w:sz w:val="24"/>
          <w:szCs w:val="24"/>
        </w:rPr>
        <w:t>в</w:t>
      </w:r>
      <w:r w:rsidRPr="005B3C66">
        <w:rPr>
          <w:bCs/>
          <w:color w:val="1D1D1B"/>
          <w:sz w:val="24"/>
          <w:szCs w:val="24"/>
        </w:rPr>
        <w:t xml:space="preserve"> з дня оприлюднення відстеження результативності регуляторного акту в паперовому вигляді звіт та фото опублікованого оголошення (повідомлення);</w:t>
      </w:r>
    </w:p>
    <w:p w:rsidR="00906D5E" w:rsidRPr="005B3C66" w:rsidRDefault="00906D5E" w:rsidP="00906D5E">
      <w:pPr>
        <w:ind w:firstLine="709"/>
        <w:jc w:val="both"/>
        <w:rPr>
          <w:bCs/>
          <w:color w:val="1D1D1B"/>
          <w:sz w:val="24"/>
          <w:szCs w:val="24"/>
        </w:rPr>
      </w:pPr>
      <w:r>
        <w:rPr>
          <w:sz w:val="24"/>
          <w:szCs w:val="24"/>
        </w:rPr>
        <w:t>2</w:t>
      </w:r>
      <w:r w:rsidRPr="005B3C66">
        <w:rPr>
          <w:sz w:val="24"/>
          <w:szCs w:val="24"/>
        </w:rPr>
        <w:t xml:space="preserve">.2. на </w:t>
      </w:r>
      <w:r w:rsidRPr="005B3C66">
        <w:rPr>
          <w:bCs/>
          <w:color w:val="1D1D1B"/>
          <w:sz w:val="24"/>
          <w:szCs w:val="24"/>
        </w:rPr>
        <w:t>погодження про</w:t>
      </w:r>
      <w:r>
        <w:rPr>
          <w:bCs/>
          <w:color w:val="1D1D1B"/>
          <w:sz w:val="24"/>
          <w:szCs w:val="24"/>
        </w:rPr>
        <w:t>є</w:t>
      </w:r>
      <w:r w:rsidRPr="005B3C66">
        <w:rPr>
          <w:bCs/>
          <w:color w:val="1D1D1B"/>
          <w:sz w:val="24"/>
          <w:szCs w:val="24"/>
        </w:rPr>
        <w:t>кти регуляторних актів</w:t>
      </w:r>
      <w:r w:rsidRPr="005B3C66">
        <w:rPr>
          <w:sz w:val="24"/>
          <w:szCs w:val="24"/>
        </w:rPr>
        <w:t xml:space="preserve">. 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3. Відповідальність за роботу по виконанню даного рішення покласти на </w:t>
      </w:r>
      <w:r w:rsidR="005542E1" w:rsidRPr="00E46544">
        <w:rPr>
          <w:sz w:val="24"/>
          <w:szCs w:val="24"/>
        </w:rPr>
        <w:t>відділ інвестицій, зовнішнього партнерства та регуляторної політики (Персиста)</w:t>
      </w:r>
      <w:r w:rsidRPr="00E46544">
        <w:rPr>
          <w:sz w:val="24"/>
          <w:szCs w:val="24"/>
        </w:rPr>
        <w:t>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4. Загальне керівництво за виконанням цього рішення покласти на секретаря міської ради</w:t>
      </w:r>
      <w:r w:rsidR="00311901" w:rsidRPr="00E46544">
        <w:rPr>
          <w:sz w:val="24"/>
          <w:szCs w:val="24"/>
        </w:rPr>
        <w:t xml:space="preserve"> </w:t>
      </w:r>
      <w:proofErr w:type="spellStart"/>
      <w:r w:rsidR="00311901" w:rsidRPr="00E46544">
        <w:rPr>
          <w:sz w:val="24"/>
          <w:szCs w:val="24"/>
        </w:rPr>
        <w:t>Остренка</w:t>
      </w:r>
      <w:proofErr w:type="spellEnd"/>
      <w:r w:rsidR="00311901" w:rsidRPr="00E46544">
        <w:rPr>
          <w:sz w:val="24"/>
          <w:szCs w:val="24"/>
        </w:rPr>
        <w:t xml:space="preserve"> С.А.</w:t>
      </w:r>
    </w:p>
    <w:p w:rsidR="002617C9" w:rsidRPr="00E46544" w:rsidRDefault="002617C9" w:rsidP="002617C9">
      <w:pPr>
        <w:tabs>
          <w:tab w:val="left" w:pos="66"/>
        </w:tabs>
        <w:ind w:firstLine="709"/>
        <w:jc w:val="both"/>
        <w:rPr>
          <w:sz w:val="24"/>
          <w:szCs w:val="24"/>
        </w:rPr>
      </w:pPr>
      <w:r w:rsidRPr="00E46544">
        <w:rPr>
          <w:sz w:val="24"/>
          <w:szCs w:val="24"/>
        </w:rPr>
        <w:t>5.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="00311901" w:rsidRPr="00E46544">
        <w:rPr>
          <w:sz w:val="24"/>
          <w:szCs w:val="24"/>
        </w:rPr>
        <w:t>’</w:t>
      </w:r>
      <w:r w:rsidRPr="00E46544">
        <w:rPr>
          <w:sz w:val="24"/>
          <w:szCs w:val="24"/>
        </w:rPr>
        <w:t>язків з громадськими організаціями та засобами масової інформації.</w:t>
      </w:r>
    </w:p>
    <w:p w:rsidR="00210A02" w:rsidRPr="00E46544" w:rsidRDefault="00210A02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210A02" w:rsidRPr="00E46544" w:rsidRDefault="00210A02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E4654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Міський голова</w:t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="009B3B3D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Pr="00E46544">
        <w:rPr>
          <w:sz w:val="24"/>
          <w:szCs w:val="24"/>
        </w:rPr>
        <w:t>Анатолій  ВЕРШИНА</w:t>
      </w:r>
    </w:p>
    <w:p w:rsidR="001D6BF4" w:rsidRPr="00E46544" w:rsidRDefault="001D6BF4" w:rsidP="00FF5399">
      <w:pPr>
        <w:jc w:val="both"/>
        <w:rPr>
          <w:sz w:val="24"/>
          <w:szCs w:val="24"/>
        </w:rPr>
      </w:pPr>
    </w:p>
    <w:p w:rsidR="00A44691" w:rsidRPr="00E46544" w:rsidRDefault="00A44691" w:rsidP="00FF5399">
      <w:pPr>
        <w:jc w:val="both"/>
      </w:pPr>
      <w:r w:rsidRPr="00E46544">
        <w:t>Питання  на розгляд ради винесено згідно з розпорядженням міського голови від __________ №___</w:t>
      </w:r>
      <w:r w:rsidR="00C01A7F" w:rsidRPr="00E46544">
        <w:t>_______</w:t>
      </w:r>
      <w:r w:rsidRPr="00E46544">
        <w:t>__</w:t>
      </w:r>
    </w:p>
    <w:p w:rsidR="00914F58" w:rsidRPr="00E46544" w:rsidRDefault="00914F58" w:rsidP="00FF5399">
      <w:pPr>
        <w:jc w:val="both"/>
      </w:pPr>
    </w:p>
    <w:p w:rsidR="00B12471" w:rsidRPr="00E46544" w:rsidRDefault="00B12471" w:rsidP="00FF5399">
      <w:pPr>
        <w:jc w:val="both"/>
        <w:rPr>
          <w:sz w:val="24"/>
          <w:szCs w:val="24"/>
        </w:rPr>
      </w:pPr>
    </w:p>
    <w:p w:rsidR="00C55F35" w:rsidRPr="00E4654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Рішення підготував:</w:t>
      </w:r>
    </w:p>
    <w:p w:rsidR="00382DEE" w:rsidRPr="00E46544" w:rsidRDefault="00922579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Н</w:t>
      </w:r>
      <w:r w:rsidR="003E7EC3" w:rsidRPr="00E46544">
        <w:rPr>
          <w:sz w:val="24"/>
          <w:szCs w:val="24"/>
        </w:rPr>
        <w:t xml:space="preserve">ачальник відділу інвестицій, </w:t>
      </w:r>
    </w:p>
    <w:p w:rsidR="00382DEE" w:rsidRPr="00E4654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зовнішнього партнерства та </w:t>
      </w:r>
    </w:p>
    <w:p w:rsidR="003E7EC3" w:rsidRPr="00E4654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регуляторної політики</w:t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382DEE" w:rsidRPr="00E46544">
        <w:rPr>
          <w:sz w:val="24"/>
          <w:szCs w:val="24"/>
        </w:rPr>
        <w:t>Олена ПЕРСИСТА</w:t>
      </w:r>
    </w:p>
    <w:p w:rsidR="003E7EC3" w:rsidRPr="00E4654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610073" w:rsidRPr="00E4654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 xml:space="preserve">Секретар міської ради </w:t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Pr="00E46544">
        <w:rPr>
          <w:sz w:val="24"/>
          <w:szCs w:val="24"/>
        </w:rPr>
        <w:tab/>
      </w:r>
      <w:r w:rsidR="009B3B3D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00062E" w:rsidRPr="00E46544">
        <w:rPr>
          <w:sz w:val="24"/>
          <w:szCs w:val="24"/>
        </w:rPr>
        <w:t>Сергій ОСТРЕНКО</w:t>
      </w:r>
    </w:p>
    <w:p w:rsidR="00B55925" w:rsidRPr="00E46544" w:rsidRDefault="00B55925" w:rsidP="00FF5399">
      <w:pPr>
        <w:tabs>
          <w:tab w:val="left" w:pos="66"/>
        </w:tabs>
        <w:jc w:val="both"/>
        <w:rPr>
          <w:sz w:val="24"/>
          <w:szCs w:val="24"/>
        </w:rPr>
      </w:pPr>
    </w:p>
    <w:p w:rsidR="00A42783" w:rsidRPr="00E46544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E46544">
        <w:rPr>
          <w:sz w:val="24"/>
          <w:szCs w:val="24"/>
        </w:rPr>
        <w:t>Н</w:t>
      </w:r>
      <w:r w:rsidR="00610073" w:rsidRPr="00E46544">
        <w:rPr>
          <w:sz w:val="24"/>
          <w:szCs w:val="24"/>
        </w:rPr>
        <w:t>ачальник юридичног</w:t>
      </w:r>
      <w:r w:rsidR="0000062E" w:rsidRPr="00E46544">
        <w:rPr>
          <w:sz w:val="24"/>
          <w:szCs w:val="24"/>
        </w:rPr>
        <w:t>о відділу</w:t>
      </w:r>
      <w:r w:rsidR="001E64A2" w:rsidRPr="00E46544">
        <w:rPr>
          <w:sz w:val="24"/>
          <w:szCs w:val="24"/>
        </w:rPr>
        <w:tab/>
      </w:r>
      <w:r w:rsidR="00E46544">
        <w:rPr>
          <w:sz w:val="24"/>
          <w:szCs w:val="24"/>
        </w:rPr>
        <w:tab/>
      </w:r>
      <w:r w:rsidR="0000062E" w:rsidRPr="00E46544">
        <w:rPr>
          <w:sz w:val="24"/>
          <w:szCs w:val="24"/>
        </w:rPr>
        <w:t>Олег ЯЛИННИЙ</w:t>
      </w:r>
      <w:r w:rsidR="00610073" w:rsidRPr="00E46544">
        <w:rPr>
          <w:sz w:val="24"/>
          <w:szCs w:val="24"/>
        </w:rPr>
        <w:t xml:space="preserve"> </w:t>
      </w:r>
    </w:p>
    <w:sectPr w:rsidR="00A42783" w:rsidRPr="00E4654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2FC" w:rsidRDefault="00A362FC" w:rsidP="0032105D">
      <w:r>
        <w:separator/>
      </w:r>
    </w:p>
  </w:endnote>
  <w:endnote w:type="continuationSeparator" w:id="0">
    <w:p w:rsidR="00A362FC" w:rsidRDefault="00A362FC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2FC" w:rsidRDefault="00A362FC" w:rsidP="0032105D">
      <w:r>
        <w:separator/>
      </w:r>
    </w:p>
  </w:footnote>
  <w:footnote w:type="continuationSeparator" w:id="0">
    <w:p w:rsidR="00A362FC" w:rsidRDefault="00A362FC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3C0E"/>
    <w:rsid w:val="000852FA"/>
    <w:rsid w:val="0008559E"/>
    <w:rsid w:val="00086D81"/>
    <w:rsid w:val="00090D72"/>
    <w:rsid w:val="00093BF9"/>
    <w:rsid w:val="000A0971"/>
    <w:rsid w:val="000A10DD"/>
    <w:rsid w:val="000A7CE6"/>
    <w:rsid w:val="000B68CB"/>
    <w:rsid w:val="000B7632"/>
    <w:rsid w:val="000C0C00"/>
    <w:rsid w:val="000C484A"/>
    <w:rsid w:val="000C5285"/>
    <w:rsid w:val="000C5374"/>
    <w:rsid w:val="000D459D"/>
    <w:rsid w:val="000D57B5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016"/>
    <w:rsid w:val="00155A11"/>
    <w:rsid w:val="00156069"/>
    <w:rsid w:val="00156AD7"/>
    <w:rsid w:val="0016017B"/>
    <w:rsid w:val="0018106E"/>
    <w:rsid w:val="00181087"/>
    <w:rsid w:val="00182B11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17C9"/>
    <w:rsid w:val="002651DA"/>
    <w:rsid w:val="002709F0"/>
    <w:rsid w:val="002722D9"/>
    <w:rsid w:val="0027363F"/>
    <w:rsid w:val="00275F72"/>
    <w:rsid w:val="00276B20"/>
    <w:rsid w:val="00277285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156"/>
    <w:rsid w:val="002F446C"/>
    <w:rsid w:val="0030006A"/>
    <w:rsid w:val="00306F0D"/>
    <w:rsid w:val="0031150D"/>
    <w:rsid w:val="00311901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542E1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62"/>
    <w:rsid w:val="005A2A8F"/>
    <w:rsid w:val="005A50F0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012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3536"/>
    <w:rsid w:val="006F614F"/>
    <w:rsid w:val="007006F8"/>
    <w:rsid w:val="00711322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38C9"/>
    <w:rsid w:val="007A0982"/>
    <w:rsid w:val="007A4907"/>
    <w:rsid w:val="007A5593"/>
    <w:rsid w:val="007A6D81"/>
    <w:rsid w:val="007B107B"/>
    <w:rsid w:val="007B7EE5"/>
    <w:rsid w:val="007D0060"/>
    <w:rsid w:val="007D1DFA"/>
    <w:rsid w:val="007D591E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6D6E"/>
    <w:rsid w:val="008D0029"/>
    <w:rsid w:val="008D146D"/>
    <w:rsid w:val="008D2B8D"/>
    <w:rsid w:val="008E5B44"/>
    <w:rsid w:val="008E7A33"/>
    <w:rsid w:val="008F03DA"/>
    <w:rsid w:val="008F1383"/>
    <w:rsid w:val="008F28FD"/>
    <w:rsid w:val="008F2E27"/>
    <w:rsid w:val="008F4279"/>
    <w:rsid w:val="00900937"/>
    <w:rsid w:val="00901F24"/>
    <w:rsid w:val="00902297"/>
    <w:rsid w:val="00902786"/>
    <w:rsid w:val="00906D5E"/>
    <w:rsid w:val="00914F58"/>
    <w:rsid w:val="0091783C"/>
    <w:rsid w:val="00920429"/>
    <w:rsid w:val="00921A4F"/>
    <w:rsid w:val="00922579"/>
    <w:rsid w:val="00922C7E"/>
    <w:rsid w:val="00930385"/>
    <w:rsid w:val="00932544"/>
    <w:rsid w:val="009330B1"/>
    <w:rsid w:val="0094099E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62FC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6352"/>
    <w:rsid w:val="00B40727"/>
    <w:rsid w:val="00B40D59"/>
    <w:rsid w:val="00B41D66"/>
    <w:rsid w:val="00B4208F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5ED2"/>
    <w:rsid w:val="00BC0F98"/>
    <w:rsid w:val="00BC37F9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37F9"/>
    <w:rsid w:val="00BF4568"/>
    <w:rsid w:val="00BF7348"/>
    <w:rsid w:val="00C00E2F"/>
    <w:rsid w:val="00C017F8"/>
    <w:rsid w:val="00C01A7F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338EB"/>
    <w:rsid w:val="00C35DBA"/>
    <w:rsid w:val="00C373D2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B2"/>
    <w:rsid w:val="00CA7585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076BD"/>
    <w:rsid w:val="00D108AC"/>
    <w:rsid w:val="00D1099E"/>
    <w:rsid w:val="00D1349A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73CA1"/>
    <w:rsid w:val="00D80776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500F"/>
    <w:rsid w:val="00DD650A"/>
    <w:rsid w:val="00DE0744"/>
    <w:rsid w:val="00DE1F18"/>
    <w:rsid w:val="00E14C28"/>
    <w:rsid w:val="00E1717D"/>
    <w:rsid w:val="00E24D42"/>
    <w:rsid w:val="00E36ACD"/>
    <w:rsid w:val="00E44B51"/>
    <w:rsid w:val="00E46544"/>
    <w:rsid w:val="00E516E8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0297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53AFA-13E7-4503-83A1-566EAD41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17</cp:revision>
  <cp:lastPrinted>2025-08-28T10:12:00Z</cp:lastPrinted>
  <dcterms:created xsi:type="dcterms:W3CDTF">2025-08-22T10:09:00Z</dcterms:created>
  <dcterms:modified xsi:type="dcterms:W3CDTF">2025-10-30T07:31:00Z</dcterms:modified>
</cp:coreProperties>
</file>